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BF" w:rsidRPr="00621A21" w:rsidRDefault="002B7EBF" w:rsidP="002B7E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 xml:space="preserve">ПРОГРАММА СЕМИНАРА </w:t>
      </w:r>
    </w:p>
    <w:p w:rsidR="00D14FCD" w:rsidRPr="00621A21" w:rsidRDefault="002B7EBF" w:rsidP="002B7E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>«ЕГЭ по английскому языку – 202</w:t>
      </w:r>
      <w:r w:rsidR="000C1A26">
        <w:rPr>
          <w:rFonts w:ascii="Times New Roman" w:hAnsi="Times New Roman" w:cs="Times New Roman"/>
          <w:sz w:val="26"/>
          <w:szCs w:val="26"/>
        </w:rPr>
        <w:t>5</w:t>
      </w:r>
      <w:r w:rsidRPr="00621A21">
        <w:rPr>
          <w:rFonts w:ascii="Times New Roman" w:hAnsi="Times New Roman" w:cs="Times New Roman"/>
          <w:sz w:val="26"/>
          <w:szCs w:val="26"/>
        </w:rPr>
        <w:t>, письменная речь: письменное высказывание с элементами рассуждения на основе таблицы/</w:t>
      </w:r>
      <w:r w:rsidR="003E387C" w:rsidRPr="00621A21">
        <w:rPr>
          <w:rFonts w:ascii="Times New Roman" w:hAnsi="Times New Roman" w:cs="Times New Roman"/>
          <w:sz w:val="26"/>
          <w:szCs w:val="26"/>
        </w:rPr>
        <w:t>диаграммы</w:t>
      </w:r>
      <w:r w:rsidRPr="00621A21">
        <w:rPr>
          <w:rFonts w:ascii="Times New Roman" w:hAnsi="Times New Roman" w:cs="Times New Roman"/>
          <w:sz w:val="26"/>
          <w:szCs w:val="26"/>
        </w:rPr>
        <w:t>»</w:t>
      </w:r>
    </w:p>
    <w:p w:rsidR="002B7EBF" w:rsidRPr="00621A21" w:rsidRDefault="002B7EBF" w:rsidP="002B7E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>Организатор семинаров: Министерство образования, науки и молодежной политики Краснодарского края; Федеральное государственное бюджетное образовательное учреждение высшего образования «Кубанский государственный технологический университет».</w:t>
      </w:r>
    </w:p>
    <w:p w:rsidR="002B7EBF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>Место проведения:</w:t>
      </w:r>
      <w:r w:rsidR="00961666">
        <w:rPr>
          <w:rFonts w:ascii="Times New Roman" w:hAnsi="Times New Roman" w:cs="Times New Roman"/>
          <w:sz w:val="26"/>
          <w:szCs w:val="26"/>
        </w:rPr>
        <w:t xml:space="preserve"> </w:t>
      </w:r>
      <w:r w:rsidR="000C1A26">
        <w:rPr>
          <w:rFonts w:ascii="Times New Roman" w:hAnsi="Times New Roman" w:cs="Times New Roman"/>
          <w:sz w:val="26"/>
          <w:szCs w:val="26"/>
        </w:rPr>
        <w:t>онлайн</w:t>
      </w:r>
    </w:p>
    <w:p w:rsidR="00350713" w:rsidRDefault="00350713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проведения: 05 апреля 2025г., 11.00</w:t>
      </w:r>
    </w:p>
    <w:p w:rsidR="00621A21" w:rsidRPr="00621A21" w:rsidRDefault="00613AA8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ссылке: </w:t>
      </w:r>
      <w:hyperlink r:id="rId4" w:history="1">
        <w:r w:rsidRPr="00AE7AF9">
          <w:rPr>
            <w:rStyle w:val="a4"/>
            <w:rFonts w:ascii="Times New Roman" w:hAnsi="Times New Roman" w:cs="Times New Roman"/>
            <w:sz w:val="26"/>
            <w:szCs w:val="26"/>
          </w:rPr>
          <w:t>https://vkvideo.ru/video-108621219_456240197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>Ведущие семинара:</w:t>
      </w:r>
    </w:p>
    <w:p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b/>
          <w:sz w:val="26"/>
          <w:szCs w:val="26"/>
        </w:rPr>
        <w:t>Середа Полина Витальевна</w:t>
      </w:r>
      <w:r w:rsidRPr="00621A21">
        <w:rPr>
          <w:rFonts w:ascii="Times New Roman" w:hAnsi="Times New Roman" w:cs="Times New Roman"/>
          <w:sz w:val="26"/>
          <w:szCs w:val="26"/>
        </w:rPr>
        <w:t xml:space="preserve"> - </w:t>
      </w:r>
      <w:r w:rsidR="00961666">
        <w:rPr>
          <w:rFonts w:ascii="Times New Roman" w:hAnsi="Times New Roman" w:cs="Times New Roman"/>
          <w:sz w:val="26"/>
          <w:szCs w:val="26"/>
        </w:rPr>
        <w:t xml:space="preserve">эксперт ЕГЭ, </w:t>
      </w:r>
      <w:r w:rsidRPr="00621A21">
        <w:rPr>
          <w:rFonts w:ascii="Times New Roman" w:hAnsi="Times New Roman" w:cs="Times New Roman"/>
          <w:sz w:val="26"/>
          <w:szCs w:val="26"/>
        </w:rPr>
        <w:t>кандидат филологических наук, доцент, и.о. зав.кафедрой иностранных языков №1 ФГБОУ ВО "КубГТУ;</w:t>
      </w:r>
    </w:p>
    <w:p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b/>
          <w:sz w:val="26"/>
          <w:szCs w:val="26"/>
        </w:rPr>
        <w:t>Федорова Маргарита Алексеевна</w:t>
      </w:r>
      <w:r w:rsidRPr="00621A21">
        <w:rPr>
          <w:rFonts w:ascii="Times New Roman" w:hAnsi="Times New Roman" w:cs="Times New Roman"/>
          <w:sz w:val="26"/>
          <w:szCs w:val="26"/>
        </w:rPr>
        <w:t xml:space="preserve"> - </w:t>
      </w:r>
      <w:r w:rsidR="00E05BC1" w:rsidRPr="00621A21">
        <w:rPr>
          <w:rFonts w:ascii="Times New Roman" w:hAnsi="Times New Roman" w:cs="Times New Roman"/>
          <w:sz w:val="26"/>
          <w:szCs w:val="26"/>
        </w:rPr>
        <w:t>старший</w:t>
      </w:r>
      <w:r w:rsidRPr="00621A21">
        <w:rPr>
          <w:rFonts w:ascii="Times New Roman" w:hAnsi="Times New Roman" w:cs="Times New Roman"/>
          <w:sz w:val="26"/>
          <w:szCs w:val="26"/>
        </w:rPr>
        <w:t xml:space="preserve"> эксперт ЕГЭ, старший преподаватель кафедры иностранных языков №1 ФГБОУ ВО "КубГТУ";</w:t>
      </w:r>
    </w:p>
    <w:p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b/>
          <w:sz w:val="26"/>
          <w:szCs w:val="26"/>
        </w:rPr>
        <w:t>Демичева Юлия Владимировна</w:t>
      </w:r>
      <w:r w:rsidRPr="00621A21">
        <w:rPr>
          <w:rFonts w:ascii="Times New Roman" w:hAnsi="Times New Roman" w:cs="Times New Roman"/>
          <w:sz w:val="26"/>
          <w:szCs w:val="26"/>
        </w:rPr>
        <w:t xml:space="preserve"> - </w:t>
      </w:r>
      <w:r w:rsidR="00961666">
        <w:rPr>
          <w:rFonts w:ascii="Times New Roman" w:hAnsi="Times New Roman" w:cs="Times New Roman"/>
          <w:sz w:val="26"/>
          <w:szCs w:val="26"/>
        </w:rPr>
        <w:t>эксперт ЕГЭ,</w:t>
      </w:r>
      <w:r w:rsidR="00961666" w:rsidRPr="00621A21">
        <w:rPr>
          <w:rFonts w:ascii="Times New Roman" w:hAnsi="Times New Roman" w:cs="Times New Roman"/>
          <w:sz w:val="26"/>
          <w:szCs w:val="26"/>
        </w:rPr>
        <w:t xml:space="preserve"> </w:t>
      </w:r>
      <w:r w:rsidRPr="00621A21">
        <w:rPr>
          <w:rFonts w:ascii="Times New Roman" w:hAnsi="Times New Roman" w:cs="Times New Roman"/>
          <w:sz w:val="26"/>
          <w:szCs w:val="26"/>
        </w:rPr>
        <w:t xml:space="preserve">кандидат филологических наук, </w:t>
      </w:r>
      <w:r w:rsidR="00254C2E">
        <w:rPr>
          <w:rFonts w:ascii="Times New Roman" w:hAnsi="Times New Roman" w:cs="Times New Roman"/>
          <w:sz w:val="26"/>
          <w:szCs w:val="26"/>
        </w:rPr>
        <w:t>доцент</w:t>
      </w:r>
      <w:r w:rsidRPr="00621A21">
        <w:rPr>
          <w:rFonts w:ascii="Times New Roman" w:hAnsi="Times New Roman" w:cs="Times New Roman"/>
          <w:sz w:val="26"/>
          <w:szCs w:val="26"/>
        </w:rPr>
        <w:t xml:space="preserve"> кафедры иностранных языков №1, и.о. зав.кафедрой иностранных языков №2 ФГБОУ ВО "КубГТУ;</w:t>
      </w:r>
    </w:p>
    <w:p w:rsidR="002B7EBF" w:rsidRPr="00621A21" w:rsidRDefault="00621A21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b/>
          <w:sz w:val="26"/>
          <w:szCs w:val="26"/>
        </w:rPr>
        <w:t>Кузнецова Марина Владимировна</w:t>
      </w:r>
      <w:r w:rsidRPr="00621A21">
        <w:rPr>
          <w:rFonts w:ascii="Times New Roman" w:hAnsi="Times New Roman" w:cs="Times New Roman"/>
          <w:sz w:val="26"/>
          <w:szCs w:val="26"/>
        </w:rPr>
        <w:t xml:space="preserve"> - эксперт ЕГЭ, кандидат филологических наук, доцент кафедры иностранных языков №2.</w:t>
      </w:r>
    </w:p>
    <w:p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2B7EBF" w:rsidRPr="00621A21" w:rsidTr="005040C5">
        <w:tc>
          <w:tcPr>
            <w:tcW w:w="2235" w:type="dxa"/>
          </w:tcPr>
          <w:p w:rsidR="002B7EBF" w:rsidRPr="00621A21" w:rsidRDefault="002B7EBF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</w:tc>
        <w:tc>
          <w:tcPr>
            <w:tcW w:w="4145" w:type="dxa"/>
          </w:tcPr>
          <w:p w:rsidR="002B7EBF" w:rsidRPr="00621A21" w:rsidRDefault="002B7EBF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Мероприятие</w:t>
            </w:r>
          </w:p>
        </w:tc>
        <w:tc>
          <w:tcPr>
            <w:tcW w:w="3191" w:type="dxa"/>
          </w:tcPr>
          <w:p w:rsidR="002B7EBF" w:rsidRPr="00621A21" w:rsidRDefault="00621A2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ФИО выступающего</w:t>
            </w:r>
            <w:r w:rsidR="002B7EBF" w:rsidRPr="00621A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B7EBF" w:rsidRPr="00621A21" w:rsidTr="005040C5">
        <w:tc>
          <w:tcPr>
            <w:tcW w:w="2235" w:type="dxa"/>
          </w:tcPr>
          <w:p w:rsidR="002B7EBF" w:rsidRPr="00621A21" w:rsidRDefault="002B7EBF" w:rsidP="000C1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11.00-11.</w:t>
            </w:r>
            <w:r w:rsidR="000C1A26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45" w:type="dxa"/>
          </w:tcPr>
          <w:p w:rsidR="002B7EBF" w:rsidRPr="00621A21" w:rsidRDefault="002B7EBF" w:rsidP="003E38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Приветственное слово</w:t>
            </w:r>
            <w:r w:rsidR="000C1A2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C1A26" w:rsidRPr="00621A21">
              <w:rPr>
                <w:rFonts w:ascii="Times New Roman" w:hAnsi="Times New Roman" w:cs="Times New Roman"/>
                <w:sz w:val="26"/>
                <w:szCs w:val="26"/>
              </w:rPr>
              <w:t>Иноязычные коммуникативные компетенции, формируемые при изучении иностранного языка</w:t>
            </w:r>
          </w:p>
        </w:tc>
        <w:tc>
          <w:tcPr>
            <w:tcW w:w="3191" w:type="dxa"/>
          </w:tcPr>
          <w:p w:rsidR="003E387C" w:rsidRPr="00621A21" w:rsidRDefault="002E09BB" w:rsidP="000C1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Середа П.В., </w:t>
            </w:r>
            <w:r w:rsidR="00621A21" w:rsidRPr="00621A21">
              <w:rPr>
                <w:rFonts w:ascii="Times New Roman" w:hAnsi="Times New Roman" w:cs="Times New Roman"/>
                <w:sz w:val="26"/>
                <w:szCs w:val="26"/>
              </w:rPr>
              <w:t>кафедра ин.яз №1</w:t>
            </w:r>
          </w:p>
        </w:tc>
      </w:tr>
      <w:tr w:rsidR="002B7EBF" w:rsidRPr="00621A21" w:rsidTr="005040C5">
        <w:tc>
          <w:tcPr>
            <w:tcW w:w="2235" w:type="dxa"/>
          </w:tcPr>
          <w:p w:rsidR="002B7EBF" w:rsidRPr="00621A21" w:rsidRDefault="00E05BC1" w:rsidP="005040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  <w:r w:rsidR="005040C5" w:rsidRPr="00621A2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-12.15</w:t>
            </w:r>
          </w:p>
        </w:tc>
        <w:tc>
          <w:tcPr>
            <w:tcW w:w="4145" w:type="dxa"/>
          </w:tcPr>
          <w:p w:rsidR="002B7EBF" w:rsidRPr="00621A21" w:rsidRDefault="00E05BC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Структура и содержание письменного высказывания с элементами рассуждения. Разбор типового задания, общие рекомендации для успешного написания работы (задание №38)</w:t>
            </w:r>
          </w:p>
        </w:tc>
        <w:tc>
          <w:tcPr>
            <w:tcW w:w="3191" w:type="dxa"/>
          </w:tcPr>
          <w:p w:rsidR="002B7EBF" w:rsidRPr="00621A21" w:rsidRDefault="003E387C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 xml:space="preserve">Кузнецова Марина Владимировна </w:t>
            </w:r>
          </w:p>
        </w:tc>
      </w:tr>
      <w:tr w:rsidR="00E05BC1" w:rsidRPr="00621A21" w:rsidTr="005040C5">
        <w:tc>
          <w:tcPr>
            <w:tcW w:w="2235" w:type="dxa"/>
          </w:tcPr>
          <w:p w:rsidR="00E05BC1" w:rsidRPr="00621A21" w:rsidRDefault="00E05BC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12.15-12.30</w:t>
            </w:r>
          </w:p>
        </w:tc>
        <w:tc>
          <w:tcPr>
            <w:tcW w:w="4145" w:type="dxa"/>
          </w:tcPr>
          <w:p w:rsidR="00E05BC1" w:rsidRPr="00621A21" w:rsidRDefault="00E05BC1" w:rsidP="005040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Критерии оценивания</w:t>
            </w:r>
            <w:r w:rsidR="005040C5" w:rsidRPr="00621A21">
              <w:rPr>
                <w:rFonts w:ascii="Times New Roman" w:hAnsi="Times New Roman" w:cs="Times New Roman"/>
                <w:sz w:val="26"/>
                <w:szCs w:val="26"/>
              </w:rPr>
              <w:t>, анализ фрагментов письменного высказывания с разбором типовых ошибок</w:t>
            </w:r>
          </w:p>
        </w:tc>
        <w:tc>
          <w:tcPr>
            <w:tcW w:w="3191" w:type="dxa"/>
          </w:tcPr>
          <w:p w:rsidR="00E05BC1" w:rsidRPr="00621A21" w:rsidRDefault="003E387C" w:rsidP="00916E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Демичева Юлия Владимировна</w:t>
            </w:r>
          </w:p>
        </w:tc>
      </w:tr>
      <w:tr w:rsidR="00E05BC1" w:rsidRPr="00621A21" w:rsidTr="005040C5">
        <w:tc>
          <w:tcPr>
            <w:tcW w:w="2235" w:type="dxa"/>
          </w:tcPr>
          <w:p w:rsidR="00E05BC1" w:rsidRPr="00621A21" w:rsidRDefault="00E05BC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12.30-13.00</w:t>
            </w:r>
          </w:p>
        </w:tc>
        <w:tc>
          <w:tcPr>
            <w:tcW w:w="4145" w:type="dxa"/>
          </w:tcPr>
          <w:p w:rsidR="00E05BC1" w:rsidRPr="00621A21" w:rsidRDefault="00E05BC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Вопросы к эксперту</w:t>
            </w:r>
          </w:p>
        </w:tc>
        <w:tc>
          <w:tcPr>
            <w:tcW w:w="3191" w:type="dxa"/>
          </w:tcPr>
          <w:p w:rsidR="00E05BC1" w:rsidRPr="00621A21" w:rsidRDefault="00E05BC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 xml:space="preserve">Федорова Маргарита Алексеевна, </w:t>
            </w:r>
            <w:r w:rsidR="003E387C" w:rsidRPr="00621A21">
              <w:rPr>
                <w:rFonts w:ascii="Times New Roman" w:hAnsi="Times New Roman" w:cs="Times New Roman"/>
                <w:sz w:val="26"/>
                <w:szCs w:val="26"/>
              </w:rPr>
              <w:t>Кузнецова Марина Владимировна</w:t>
            </w:r>
          </w:p>
        </w:tc>
      </w:tr>
    </w:tbl>
    <w:p w:rsidR="002B7EBF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21A21" w:rsidRDefault="00621A21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21A21" w:rsidRDefault="000C1A26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621A21">
        <w:rPr>
          <w:rFonts w:ascii="Times New Roman" w:hAnsi="Times New Roman" w:cs="Times New Roman"/>
          <w:sz w:val="26"/>
          <w:szCs w:val="26"/>
        </w:rPr>
        <w:t>ав.кафедрой ин.яз.№1</w:t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  <w:t>П.В. Середа</w:t>
      </w:r>
    </w:p>
    <w:p w:rsidR="000C1A26" w:rsidRDefault="000C1A26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C1A26" w:rsidRPr="00621A21" w:rsidRDefault="000C1A26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 ИНФ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А.С. Бочкарева</w:t>
      </w:r>
    </w:p>
    <w:p w:rsidR="002B7EBF" w:rsidRPr="002B7EBF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B7EBF" w:rsidRPr="002B7EBF" w:rsidSect="00621A2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/>
  <w:rsids>
    <w:rsidRoot w:val="002B7EBF"/>
    <w:rsid w:val="000C1A26"/>
    <w:rsid w:val="001066A5"/>
    <w:rsid w:val="00254C2E"/>
    <w:rsid w:val="002B7EBF"/>
    <w:rsid w:val="002E09BB"/>
    <w:rsid w:val="00350713"/>
    <w:rsid w:val="003E387C"/>
    <w:rsid w:val="005040C5"/>
    <w:rsid w:val="00613AA8"/>
    <w:rsid w:val="00621A21"/>
    <w:rsid w:val="007506A5"/>
    <w:rsid w:val="007865C6"/>
    <w:rsid w:val="00961666"/>
    <w:rsid w:val="00B6220E"/>
    <w:rsid w:val="00D14FCD"/>
    <w:rsid w:val="00E05BC1"/>
    <w:rsid w:val="00E410E1"/>
    <w:rsid w:val="00FA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13A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video.ru/video-108621219_4562401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СередаПВ</dc:creator>
  <cp:lastModifiedBy>123</cp:lastModifiedBy>
  <cp:revision>5</cp:revision>
  <cp:lastPrinted>2024-10-16T07:41:00Z</cp:lastPrinted>
  <dcterms:created xsi:type="dcterms:W3CDTF">2025-03-25T08:38:00Z</dcterms:created>
  <dcterms:modified xsi:type="dcterms:W3CDTF">2025-04-01T15:49:00Z</dcterms:modified>
</cp:coreProperties>
</file>